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6A" w:rsidRPr="00ED511D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 w:rsidR="00C97620">
        <w:rPr>
          <w:b/>
          <w:sz w:val="36"/>
          <w:szCs w:val="36"/>
        </w:rPr>
        <w:t>2021-2022</w:t>
      </w:r>
      <w:r w:rsidR="004137CB" w:rsidRPr="00ED511D">
        <w:rPr>
          <w:b/>
          <w:sz w:val="36"/>
          <w:szCs w:val="36"/>
        </w:rPr>
        <w:t xml:space="preserve"> </w:t>
      </w:r>
      <w:r w:rsidR="00992F1D" w:rsidRPr="00ED511D">
        <w:rPr>
          <w:b/>
          <w:sz w:val="36"/>
          <w:szCs w:val="36"/>
        </w:rPr>
        <w:t>32p Data Reportin</w:t>
      </w:r>
      <w:r w:rsidR="008C4A4A" w:rsidRPr="00ED511D">
        <w:rPr>
          <w:b/>
          <w:sz w:val="36"/>
          <w:szCs w:val="36"/>
        </w:rPr>
        <w:t>g:</w:t>
      </w:r>
      <w:r w:rsidR="00D206AA">
        <w:rPr>
          <w:b/>
          <w:sz w:val="36"/>
          <w:szCs w:val="36"/>
        </w:rPr>
        <w:t xml:space="preserve"> Child Care Network</w:t>
      </w:r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C97620">
        <w:rPr>
          <w:sz w:val="18"/>
          <w:szCs w:val="18"/>
        </w:rPr>
        <w:t>$34,840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C97620">
        <w:rPr>
          <w:sz w:val="18"/>
          <w:szCs w:val="18"/>
        </w:rPr>
        <w:t>$43,920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C97620">
        <w:rPr>
          <w:sz w:val="18"/>
          <w:szCs w:val="18"/>
        </w:rPr>
        <w:t xml:space="preserve"> 4                       $53,000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C97620">
        <w:rPr>
          <w:sz w:val="18"/>
          <w:szCs w:val="18"/>
        </w:rPr>
        <w:t xml:space="preserve">         $62,080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A400DD">
        <w:rPr>
          <w:sz w:val="18"/>
          <w:szCs w:val="18"/>
        </w:rPr>
        <w:t xml:space="preserve"> 6           </w:t>
      </w:r>
      <w:r w:rsidR="00C97620">
        <w:rPr>
          <w:sz w:val="18"/>
          <w:szCs w:val="18"/>
        </w:rPr>
        <w:t xml:space="preserve">            $71.160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C97620">
        <w:rPr>
          <w:sz w:val="18"/>
          <w:szCs w:val="18"/>
        </w:rPr>
        <w:t xml:space="preserve"> 7                       $80.240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C97620">
        <w:rPr>
          <w:sz w:val="18"/>
          <w:szCs w:val="18"/>
        </w:rPr>
        <w:t>$89,320</w:t>
      </w:r>
      <w:bookmarkStart w:id="0" w:name="_GoBack"/>
      <w:bookmarkEnd w:id="0"/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Program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1D"/>
    <w:rsid w:val="00103A4D"/>
    <w:rsid w:val="0012786D"/>
    <w:rsid w:val="0013642E"/>
    <w:rsid w:val="001A356A"/>
    <w:rsid w:val="001B7F70"/>
    <w:rsid w:val="001D0413"/>
    <w:rsid w:val="001F1E12"/>
    <w:rsid w:val="002126E0"/>
    <w:rsid w:val="00263259"/>
    <w:rsid w:val="00285573"/>
    <w:rsid w:val="002E2C6A"/>
    <w:rsid w:val="002E6F2B"/>
    <w:rsid w:val="00333496"/>
    <w:rsid w:val="00370661"/>
    <w:rsid w:val="003A08A4"/>
    <w:rsid w:val="004137CB"/>
    <w:rsid w:val="00413F4C"/>
    <w:rsid w:val="00416DFC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8C18AA"/>
    <w:rsid w:val="008C4A4A"/>
    <w:rsid w:val="008E2F14"/>
    <w:rsid w:val="00927BB8"/>
    <w:rsid w:val="00992F1D"/>
    <w:rsid w:val="00997E45"/>
    <w:rsid w:val="009F3A11"/>
    <w:rsid w:val="00A22EB3"/>
    <w:rsid w:val="00A400DD"/>
    <w:rsid w:val="00AB63DC"/>
    <w:rsid w:val="00AC0368"/>
    <w:rsid w:val="00BE3E26"/>
    <w:rsid w:val="00C97620"/>
    <w:rsid w:val="00CC571F"/>
    <w:rsid w:val="00CF3AE0"/>
    <w:rsid w:val="00CF677F"/>
    <w:rsid w:val="00D036EA"/>
    <w:rsid w:val="00D206AA"/>
    <w:rsid w:val="00D23967"/>
    <w:rsid w:val="00D7245C"/>
    <w:rsid w:val="00E17F45"/>
    <w:rsid w:val="00E24890"/>
    <w:rsid w:val="00E62825"/>
    <w:rsid w:val="00E64822"/>
    <w:rsid w:val="00ED511D"/>
    <w:rsid w:val="00EE43C2"/>
    <w:rsid w:val="00F10D13"/>
    <w:rsid w:val="00F275D1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911A"/>
  <w15:docId w15:val="{DF10F3A7-5A5E-4A7A-BD25-3AEAC60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Kelly Friedland</cp:lastModifiedBy>
  <cp:revision>2</cp:revision>
  <cp:lastPrinted>2013-10-17T17:24:00Z</cp:lastPrinted>
  <dcterms:created xsi:type="dcterms:W3CDTF">2021-12-03T14:04:00Z</dcterms:created>
  <dcterms:modified xsi:type="dcterms:W3CDTF">2021-12-03T14:04:00Z</dcterms:modified>
</cp:coreProperties>
</file>