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966C3">
        <w:rPr>
          <w:b/>
          <w:sz w:val="40"/>
          <w:szCs w:val="40"/>
        </w:rPr>
        <w:t>2017-2018</w:t>
      </w:r>
      <w:r w:rsidR="004137CB">
        <w:rPr>
          <w:b/>
          <w:sz w:val="40"/>
          <w:szCs w:val="40"/>
        </w:rPr>
        <w:t xml:space="preserve">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D7245C">
        <w:rPr>
          <w:b/>
          <w:sz w:val="40"/>
          <w:szCs w:val="40"/>
        </w:rPr>
        <w:t xml:space="preserve"> Jackson School of the Arts</w:t>
      </w:r>
      <w:bookmarkStart w:id="0" w:name="_GoBack"/>
      <w:bookmarkEnd w:id="0"/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5966C3">
        <w:rPr>
          <w:sz w:val="18"/>
          <w:szCs w:val="18"/>
        </w:rPr>
        <w:t>$32,480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5966C3">
        <w:rPr>
          <w:sz w:val="18"/>
          <w:szCs w:val="18"/>
        </w:rPr>
        <w:t>$40,840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5966C3">
        <w:rPr>
          <w:sz w:val="18"/>
          <w:szCs w:val="18"/>
        </w:rPr>
        <w:t xml:space="preserve"> 4                       $49,200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5966C3">
        <w:rPr>
          <w:sz w:val="18"/>
          <w:szCs w:val="18"/>
        </w:rPr>
        <w:t xml:space="preserve">         $57,560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5966C3">
        <w:rPr>
          <w:sz w:val="18"/>
          <w:szCs w:val="18"/>
        </w:rPr>
        <w:t xml:space="preserve"> 6                       $65,920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5966C3">
        <w:rPr>
          <w:sz w:val="18"/>
          <w:szCs w:val="18"/>
        </w:rPr>
        <w:t xml:space="preserve"> 7                       $74,280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5966C3">
        <w:rPr>
          <w:sz w:val="18"/>
          <w:szCs w:val="18"/>
        </w:rPr>
        <w:t>$82,640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13F4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3AE0"/>
    <w:rsid w:val="00CF677F"/>
    <w:rsid w:val="00D036EA"/>
    <w:rsid w:val="00D23967"/>
    <w:rsid w:val="00D7245C"/>
    <w:rsid w:val="00E62825"/>
    <w:rsid w:val="00E64822"/>
    <w:rsid w:val="00EE43C2"/>
    <w:rsid w:val="00F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3</cp:revision>
  <cp:lastPrinted>2013-10-17T17:24:00Z</cp:lastPrinted>
  <dcterms:created xsi:type="dcterms:W3CDTF">2017-10-25T12:48:00Z</dcterms:created>
  <dcterms:modified xsi:type="dcterms:W3CDTF">2017-10-25T12:48:00Z</dcterms:modified>
</cp:coreProperties>
</file>